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977" w:rsidRDefault="00112977">
      <w:pPr>
        <w:spacing w:after="0" w:line="240" w:lineRule="auto"/>
        <w:ind w:left="3969"/>
        <w:jc w:val="right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:rsidR="00112977" w:rsidRDefault="000E34EE">
      <w:pPr>
        <w:spacing w:after="0" w:line="240" w:lineRule="auto"/>
        <w:ind w:left="540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Федеральную службу</w:t>
      </w:r>
    </w:p>
    <w:p w:rsidR="00112977" w:rsidRDefault="000E34EE">
      <w:pPr>
        <w:spacing w:after="0" w:line="240" w:lineRule="auto"/>
        <w:ind w:left="540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 интеллектуальной собственности</w:t>
      </w:r>
    </w:p>
    <w:p w:rsidR="00112977" w:rsidRDefault="000E34EE">
      <w:pPr>
        <w:spacing w:after="0" w:line="240" w:lineRule="auto"/>
        <w:ind w:left="5400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Бережковская</w:t>
      </w:r>
      <w:proofErr w:type="spellEnd"/>
      <w:r>
        <w:rPr>
          <w:rFonts w:ascii="Times New Roman" w:hAnsi="Times New Roman"/>
          <w:sz w:val="26"/>
          <w:szCs w:val="26"/>
        </w:rPr>
        <w:t xml:space="preserve"> наб., д. 30, корп. 1,</w:t>
      </w:r>
    </w:p>
    <w:p w:rsidR="00112977" w:rsidRDefault="000E34EE">
      <w:pPr>
        <w:spacing w:after="0" w:line="240" w:lineRule="auto"/>
        <w:ind w:left="540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г. Москва, Г-59, ГСП-3, 125993, </w:t>
      </w:r>
    </w:p>
    <w:p w:rsidR="00112977" w:rsidRDefault="000E34EE">
      <w:pPr>
        <w:spacing w:after="0" w:line="240" w:lineRule="auto"/>
        <w:ind w:left="540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Российская Федерация</w:t>
      </w:r>
    </w:p>
    <w:p w:rsidR="00112977" w:rsidRDefault="00112977">
      <w:pPr>
        <w:spacing w:after="0" w:line="240" w:lineRule="auto"/>
        <w:ind w:firstLine="6480"/>
        <w:jc w:val="center"/>
        <w:rPr>
          <w:rFonts w:ascii="Times New Roman" w:hAnsi="Times New Roman"/>
          <w:sz w:val="26"/>
          <w:szCs w:val="26"/>
        </w:rPr>
      </w:pPr>
    </w:p>
    <w:p w:rsidR="00112977" w:rsidRPr="004048AD" w:rsidRDefault="000E34EE" w:rsidP="004048AD">
      <w:pPr>
        <w:spacing w:after="0" w:line="240" w:lineRule="auto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Название программы для ЭВМ: </w:t>
      </w:r>
      <w:r w:rsidR="004048AD" w:rsidRPr="004048AD">
        <w:rPr>
          <w:rFonts w:ascii="Times New Roman" w:hAnsi="Times New Roman"/>
          <w:b/>
          <w:sz w:val="26"/>
          <w:szCs w:val="26"/>
          <w:lang w:eastAsia="ru-RU"/>
        </w:rPr>
        <w:t xml:space="preserve">База данных </w:t>
      </w:r>
      <w:proofErr w:type="spellStart"/>
      <w:r w:rsidR="004048AD" w:rsidRPr="004048AD">
        <w:rPr>
          <w:rFonts w:ascii="Times New Roman" w:hAnsi="Times New Roman"/>
          <w:b/>
          <w:sz w:val="26"/>
          <w:szCs w:val="26"/>
          <w:lang w:eastAsia="ru-RU"/>
        </w:rPr>
        <w:t>радиояркостной</w:t>
      </w:r>
      <w:proofErr w:type="spellEnd"/>
      <w:r w:rsidR="004048AD" w:rsidRPr="004048AD">
        <w:rPr>
          <w:rFonts w:ascii="Times New Roman" w:hAnsi="Times New Roman"/>
          <w:b/>
          <w:sz w:val="26"/>
          <w:szCs w:val="26"/>
          <w:lang w:eastAsia="ru-RU"/>
        </w:rPr>
        <w:t xml:space="preserve"> температуры совпадающей по времени с эпизодами интенсивных осадков в теплом полугодии 2024 года на ЕТР полученных с ИСЗ Арктика-1, Арктика-2</w:t>
      </w:r>
    </w:p>
    <w:p w:rsidR="00112977" w:rsidRDefault="000E34EE">
      <w:pPr>
        <w:spacing w:before="240" w:after="0" w:line="240" w:lineRule="auto"/>
        <w:ind w:firstLine="567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№  заявки</w:t>
      </w:r>
      <w:proofErr w:type="gramEnd"/>
      <w:r>
        <w:rPr>
          <w:rFonts w:ascii="Times New Roman" w:hAnsi="Times New Roman"/>
          <w:sz w:val="26"/>
          <w:szCs w:val="26"/>
        </w:rPr>
        <w:t xml:space="preserve"> __________________________________________________________</w:t>
      </w:r>
    </w:p>
    <w:p w:rsidR="00112977" w:rsidRDefault="000E34EE">
      <w:pPr>
        <w:spacing w:after="0" w:line="240" w:lineRule="auto"/>
        <w:ind w:firstLine="720"/>
        <w:jc w:val="center"/>
        <w:rPr>
          <w:rFonts w:ascii="Times New Roman" w:hAnsi="Times New Roman"/>
          <w:i/>
          <w:sz w:val="26"/>
          <w:szCs w:val="26"/>
          <w:vertAlign w:val="superscript"/>
        </w:rPr>
      </w:pPr>
      <w:r>
        <w:rPr>
          <w:rFonts w:ascii="Times New Roman" w:hAnsi="Times New Roman"/>
          <w:i/>
          <w:sz w:val="26"/>
          <w:szCs w:val="26"/>
          <w:vertAlign w:val="superscript"/>
        </w:rPr>
        <w:t>(указывается при наличии регистрационного номера заявки)</w:t>
      </w:r>
    </w:p>
    <w:p w:rsidR="00112977" w:rsidRDefault="000E34EE">
      <w:pPr>
        <w:spacing w:before="240"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Согласие на обработку персональных данных</w:t>
      </w:r>
    </w:p>
    <w:p w:rsidR="00112977" w:rsidRDefault="00112977">
      <w:pPr>
        <w:spacing w:after="0" w:line="240" w:lineRule="auto"/>
        <w:ind w:firstLine="720"/>
        <w:rPr>
          <w:rFonts w:ascii="Times New Roman" w:hAnsi="Times New Roman"/>
          <w:sz w:val="24"/>
          <w:szCs w:val="24"/>
          <w:lang w:eastAsia="ru-RU"/>
        </w:rPr>
      </w:pPr>
    </w:p>
    <w:p w:rsidR="00112977" w:rsidRDefault="000E34EE">
      <w:pPr>
        <w:spacing w:before="60" w:after="0" w:line="240" w:lineRule="auto"/>
        <w:jc w:val="both"/>
      </w:pPr>
      <w:r>
        <w:rPr>
          <w:rFonts w:ascii="Times New Roman" w:hAnsi="Times New Roman"/>
          <w:sz w:val="26"/>
          <w:szCs w:val="26"/>
          <w:lang w:eastAsia="ru-RU"/>
        </w:rPr>
        <w:t xml:space="preserve">Ф. И. О. субъекта персональных данных </w:t>
      </w:r>
      <w:r w:rsidRPr="00F81CAC">
        <w:rPr>
          <w:rFonts w:ascii="Times New Roman" w:hAnsi="Times New Roman"/>
          <w:b/>
          <w:sz w:val="26"/>
          <w:szCs w:val="26"/>
          <w:lang w:eastAsia="ru-RU"/>
        </w:rPr>
        <w:t>Зайченко Михаил Юрьевич</w:t>
      </w:r>
      <w:r>
        <w:rPr>
          <w:rFonts w:ascii="Times New Roman" w:hAnsi="Times New Roman"/>
          <w:b/>
          <w:sz w:val="26"/>
          <w:szCs w:val="26"/>
          <w:lang w:eastAsia="ru-RU"/>
        </w:rPr>
        <w:t>.</w:t>
      </w:r>
    </w:p>
    <w:p w:rsidR="00112977" w:rsidRDefault="000E34EE">
      <w:pPr>
        <w:spacing w:before="60" w:after="0" w:line="240" w:lineRule="auto"/>
        <w:jc w:val="both"/>
      </w:pPr>
      <w:r>
        <w:rPr>
          <w:rFonts w:ascii="Times New Roman" w:hAnsi="Times New Roman"/>
          <w:sz w:val="26"/>
          <w:szCs w:val="26"/>
          <w:lang w:eastAsia="ru-RU"/>
        </w:rPr>
        <w:t xml:space="preserve">Адрес места жительства: Россия, Тверская обл., п.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Максатиха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, ул. Пролетарская, д.46, </w:t>
      </w:r>
      <w:bookmarkStart w:id="0" w:name="_GoBack"/>
      <w:bookmarkEnd w:id="0"/>
      <w:r>
        <w:rPr>
          <w:rFonts w:ascii="Times New Roman" w:hAnsi="Times New Roman"/>
          <w:sz w:val="26"/>
          <w:szCs w:val="26"/>
          <w:lang w:eastAsia="ru-RU"/>
        </w:rPr>
        <w:t xml:space="preserve">кв. </w:t>
      </w:r>
      <w:proofErr w:type="gramStart"/>
      <w:r>
        <w:rPr>
          <w:rFonts w:ascii="Times New Roman" w:hAnsi="Times New Roman"/>
          <w:sz w:val="26"/>
          <w:szCs w:val="26"/>
          <w:lang w:eastAsia="ru-RU"/>
        </w:rPr>
        <w:t>127 ,</w:t>
      </w:r>
      <w:proofErr w:type="gramEnd"/>
      <w:r>
        <w:rPr>
          <w:rFonts w:ascii="Times New Roman" w:hAnsi="Times New Roman"/>
          <w:sz w:val="26"/>
          <w:szCs w:val="26"/>
          <w:lang w:eastAsia="ru-RU"/>
        </w:rPr>
        <w:t xml:space="preserve"> паспорт 28 13 294867, выдан ТП УФМС России по Тверской обл. в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пгт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Максатиха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отделения в Бежецком р-не.</w:t>
      </w:r>
    </w:p>
    <w:p w:rsidR="00112977" w:rsidRDefault="000E34EE">
      <w:pPr>
        <w:spacing w:after="0" w:line="288" w:lineRule="auto"/>
        <w:ind w:firstLine="567"/>
        <w:jc w:val="both"/>
        <w:rPr>
          <w:rFonts w:ascii="Times New Roman" w:hAnsi="Times New Roman"/>
          <w:bCs/>
          <w:i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Подтверждаю согласие на обработку моих персональных данных, предусмотренную частью 3 статьи 3 </w:t>
      </w:r>
      <w:r>
        <w:rPr>
          <w:rFonts w:ascii="Times New Roman" w:hAnsi="Times New Roman"/>
          <w:bCs/>
          <w:sz w:val="26"/>
          <w:szCs w:val="26"/>
          <w:lang w:eastAsia="ru-RU"/>
        </w:rPr>
        <w:t>Федерального закона</w:t>
      </w:r>
      <w:r>
        <w:rPr>
          <w:rFonts w:ascii="Times New Roman" w:hAnsi="Times New Roman"/>
          <w:sz w:val="26"/>
          <w:szCs w:val="26"/>
          <w:lang w:eastAsia="ru-RU"/>
        </w:rPr>
        <w:t xml:space="preserve"> от 27 июля 2006 г. </w:t>
      </w:r>
      <w:r>
        <w:rPr>
          <w:rFonts w:ascii="Times New Roman" w:hAnsi="Times New Roman"/>
          <w:sz w:val="26"/>
          <w:szCs w:val="26"/>
          <w:lang w:eastAsia="ru-RU"/>
        </w:rPr>
        <w:br/>
        <w:t>№ 152-ФЗ «О персональных данных»,</w:t>
      </w:r>
      <w:r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в целях предоставления Федеральной  службой  по интеллектуальной собственности  государственной услуги </w:t>
      </w:r>
      <w:r>
        <w:rPr>
          <w:rFonts w:ascii="Times New Roman" w:hAnsi="Times New Roman"/>
          <w:bCs/>
          <w:sz w:val="26"/>
          <w:szCs w:val="26"/>
          <w:lang w:eastAsia="ru-RU"/>
        </w:rPr>
        <w:t>в соответствии с Федеральным законом от 27 июля 2010 г. № 210-ФЗ «Об организации предоставления государственных и муниципальных услуг».</w:t>
      </w:r>
    </w:p>
    <w:p w:rsidR="00112977" w:rsidRDefault="000E34EE">
      <w:pPr>
        <w:widowControl w:val="0"/>
        <w:spacing w:after="0" w:line="288" w:lineRule="auto"/>
        <w:ind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Мне известно, что в случае отзыва согласия  на обработку персональных данных  Федеральная  служба  по интеллектуальной собственности  вправе продолжить  обработку персональных данных без моего согласия в соответствии с частью 2 статьи 9, </w:t>
      </w:r>
      <w:r>
        <w:rPr>
          <w:rFonts w:ascii="Times New Roman" w:hAnsi="Times New Roman"/>
          <w:bCs/>
          <w:sz w:val="26"/>
          <w:szCs w:val="26"/>
          <w:lang w:eastAsia="ru-RU"/>
        </w:rPr>
        <w:t>пунктом 4 части 1 статьи 6 Федерального закона</w:t>
      </w:r>
      <w:r>
        <w:rPr>
          <w:rFonts w:ascii="Times New Roman" w:hAnsi="Times New Roman"/>
          <w:sz w:val="26"/>
          <w:szCs w:val="26"/>
          <w:lang w:eastAsia="ru-RU"/>
        </w:rPr>
        <w:t xml:space="preserve"> от 27 июля </w:t>
      </w:r>
      <w:r>
        <w:rPr>
          <w:rFonts w:ascii="Times New Roman" w:hAnsi="Times New Roman"/>
          <w:sz w:val="26"/>
          <w:szCs w:val="26"/>
          <w:lang w:eastAsia="ru-RU"/>
        </w:rPr>
        <w:br/>
        <w:t>2006 г. № 152-ФЗ «О персональных данных»</w:t>
      </w:r>
      <w:r>
        <w:rPr>
          <w:rFonts w:ascii="Times New Roman" w:hAnsi="Times New Roman"/>
          <w:bCs/>
          <w:sz w:val="26"/>
          <w:szCs w:val="26"/>
          <w:lang w:eastAsia="ru-RU"/>
        </w:rPr>
        <w:t>.</w:t>
      </w:r>
    </w:p>
    <w:p w:rsidR="00112977" w:rsidRDefault="0011297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trike/>
          <w:sz w:val="24"/>
          <w:szCs w:val="24"/>
        </w:rPr>
      </w:pPr>
    </w:p>
    <w:p w:rsidR="00112977" w:rsidRDefault="0011297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trike/>
          <w:sz w:val="24"/>
          <w:szCs w:val="24"/>
        </w:rPr>
      </w:pPr>
    </w:p>
    <w:p w:rsidR="00112977" w:rsidRDefault="000E34EE">
      <w:pPr>
        <w:spacing w:before="120" w:after="0" w:line="240" w:lineRule="auto"/>
        <w:ind w:left="1077" w:hanging="793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Подпись                                                                        / </w:t>
      </w:r>
      <w:r w:rsidR="00F81CAC">
        <w:rPr>
          <w:rFonts w:ascii="Times New Roman" w:hAnsi="Times New Roman"/>
          <w:sz w:val="26"/>
          <w:szCs w:val="26"/>
          <w:lang w:eastAsia="ru-RU"/>
        </w:rPr>
        <w:t>Зайченко М.Ю.</w:t>
      </w:r>
      <w:r>
        <w:rPr>
          <w:rFonts w:ascii="Times New Roman" w:hAnsi="Times New Roman"/>
          <w:sz w:val="26"/>
          <w:szCs w:val="26"/>
          <w:lang w:eastAsia="ru-RU"/>
        </w:rPr>
        <w:t xml:space="preserve"> /</w:t>
      </w:r>
    </w:p>
    <w:p w:rsidR="00112977" w:rsidRDefault="000E34EE">
      <w:pPr>
        <w:spacing w:after="0" w:line="240" w:lineRule="auto"/>
        <w:ind w:firstLine="5670"/>
        <w:jc w:val="both"/>
        <w:rPr>
          <w:rFonts w:ascii="Times New Roman" w:hAnsi="Times New Roman"/>
          <w:i/>
          <w:sz w:val="26"/>
          <w:szCs w:val="26"/>
          <w:vertAlign w:val="superscript"/>
          <w:lang w:eastAsia="ru-RU"/>
        </w:rPr>
      </w:pPr>
      <w:r>
        <w:rPr>
          <w:rFonts w:ascii="Times New Roman" w:hAnsi="Times New Roman"/>
          <w:i/>
          <w:sz w:val="26"/>
          <w:szCs w:val="26"/>
          <w:vertAlign w:val="superscript"/>
          <w:lang w:eastAsia="ru-RU"/>
        </w:rPr>
        <w:t xml:space="preserve"> (Ф. И. О.  субъекта</w:t>
      </w:r>
      <w:r>
        <w:t xml:space="preserve"> </w:t>
      </w:r>
      <w:r>
        <w:rPr>
          <w:rFonts w:ascii="Times New Roman" w:hAnsi="Times New Roman"/>
          <w:i/>
          <w:sz w:val="26"/>
          <w:szCs w:val="26"/>
          <w:vertAlign w:val="superscript"/>
          <w:lang w:eastAsia="ru-RU"/>
        </w:rPr>
        <w:t>персональных данных)</w:t>
      </w:r>
    </w:p>
    <w:p w:rsidR="00112977" w:rsidRDefault="00112977">
      <w:pPr>
        <w:spacing w:after="0" w:line="240" w:lineRule="auto"/>
        <w:ind w:firstLine="5670"/>
        <w:jc w:val="both"/>
      </w:pPr>
    </w:p>
    <w:p w:rsidR="00112977" w:rsidRDefault="000E34EE">
      <w:pPr>
        <w:ind w:firstLine="5954"/>
      </w:pPr>
      <w:r>
        <w:rPr>
          <w:rFonts w:ascii="Times New Roman" w:hAnsi="Times New Roman"/>
          <w:sz w:val="26"/>
          <w:szCs w:val="26"/>
          <w:lang w:eastAsia="ru-RU"/>
        </w:rPr>
        <w:t>Дата______________________</w:t>
      </w:r>
    </w:p>
    <w:sectPr w:rsidR="00112977">
      <w:pgSz w:w="11906" w:h="16838"/>
      <w:pgMar w:top="1134" w:right="851" w:bottom="1134" w:left="1418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">
    <w:panose1 w:val="00000000000000000000"/>
    <w:charset w:val="00"/>
    <w:family w:val="roman"/>
    <w:notTrueType/>
    <w:pitch w:val="default"/>
  </w:font>
  <w:font w:name="Droid Sans Devanagari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977"/>
    <w:rsid w:val="000E34EE"/>
    <w:rsid w:val="00112977"/>
    <w:rsid w:val="004048AD"/>
    <w:rsid w:val="00F81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4D70B1-4A77-488C-9385-4E0B16288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D12"/>
    <w:pPr>
      <w:suppressAutoHyphens/>
      <w:spacing w:after="160" w:line="25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Noto Sans" w:hAnsi="Liberation Sans" w:cs="Droid Sans Devanagari"/>
      <w:sz w:val="28"/>
      <w:szCs w:val="28"/>
    </w:rPr>
  </w:style>
  <w:style w:type="paragraph" w:customStyle="1" w:styleId="TextBody">
    <w:name w:val="Text Body"/>
    <w:basedOn w:val="a"/>
    <w:pPr>
      <w:spacing w:after="140" w:line="288" w:lineRule="auto"/>
    </w:pPr>
  </w:style>
  <w:style w:type="paragraph" w:styleId="a3">
    <w:name w:val="List"/>
    <w:basedOn w:val="TextBody"/>
    <w:rPr>
      <w:rFonts w:cs="Droid Sans Devanagari"/>
    </w:rPr>
  </w:style>
  <w:style w:type="paragraph" w:styleId="a4">
    <w:name w:val="caption"/>
    <w:basedOn w:val="a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  <w:rPr>
      <w:rFonts w:cs="Droid Sans Devanagari"/>
    </w:rPr>
  </w:style>
  <w:style w:type="paragraph" w:styleId="a5">
    <w:name w:val="Normal (Web)"/>
    <w:basedOn w:val="a"/>
    <w:rsid w:val="00A32D31"/>
    <w:pPr>
      <w:spacing w:before="280" w:after="28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81C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81CAC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Федеральную службу</vt:lpstr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Федеральную службу</dc:title>
  <dc:creator>Куликовский Вадим Александрович</dc:creator>
  <cp:lastModifiedBy>nbrusova</cp:lastModifiedBy>
  <cp:revision>5</cp:revision>
  <cp:lastPrinted>2025-09-29T13:11:00Z</cp:lastPrinted>
  <dcterms:created xsi:type="dcterms:W3CDTF">2025-09-29T13:09:00Z</dcterms:created>
  <dcterms:modified xsi:type="dcterms:W3CDTF">2026-03-31T10:41:00Z</dcterms:modified>
  <dc:language>en-US</dc:language>
</cp:coreProperties>
</file>